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0F0"/>
  <w:body>
    <w:p w14:paraId="1A3A1050" w14:textId="4C949FB4" w:rsidR="00127969" w:rsidRDefault="00127969" w:rsidP="00127969">
      <w:pPr>
        <w:rPr>
          <w:rFonts w:ascii="Arial" w:hAnsi="Arial" w:cs="Arial"/>
          <w:b/>
          <w:bCs/>
          <w:sz w:val="32"/>
          <w:szCs w:val="32"/>
        </w:rPr>
      </w:pPr>
    </w:p>
    <w:p w14:paraId="1C2138AF" w14:textId="6E4DCEFA" w:rsidR="00127969" w:rsidRPr="00152987" w:rsidRDefault="00492A70" w:rsidP="00127969">
      <w:pPr>
        <w:jc w:val="center"/>
        <w:rPr>
          <w:rFonts w:ascii="Poppins" w:hAnsi="Poppins" w:cs="Poppins"/>
          <w:b/>
          <w:bCs/>
          <w:color w:val="002060"/>
          <w:sz w:val="48"/>
          <w:szCs w:val="48"/>
        </w:rPr>
      </w:pPr>
      <w:r w:rsidRPr="00152987">
        <w:rPr>
          <w:rFonts w:ascii="Poppins" w:hAnsi="Poppins" w:cs="Poppins"/>
          <w:b/>
          <w:bCs/>
          <w:color w:val="002060"/>
          <w:sz w:val="48"/>
          <w:szCs w:val="48"/>
        </w:rPr>
        <w:t xml:space="preserve">BUMPER </w:t>
      </w:r>
      <w:r w:rsidR="00127969" w:rsidRPr="00152987">
        <w:rPr>
          <w:rFonts w:ascii="Poppins" w:hAnsi="Poppins" w:cs="Poppins"/>
          <w:b/>
          <w:bCs/>
          <w:color w:val="002060"/>
          <w:sz w:val="48"/>
          <w:szCs w:val="48"/>
        </w:rPr>
        <w:t>WORLD PARKINSON’S DAY</w:t>
      </w:r>
      <w:r w:rsidRPr="00152987">
        <w:rPr>
          <w:rFonts w:ascii="Poppins" w:hAnsi="Poppins" w:cs="Poppins"/>
          <w:b/>
          <w:bCs/>
          <w:color w:val="002060"/>
          <w:sz w:val="48"/>
          <w:szCs w:val="48"/>
        </w:rPr>
        <w:t xml:space="preserve"> AWARENESS EVENT</w:t>
      </w:r>
      <w:r w:rsidR="000A2324">
        <w:rPr>
          <w:rFonts w:ascii="Poppins" w:hAnsi="Poppins" w:cs="Poppins"/>
          <w:b/>
          <w:bCs/>
          <w:color w:val="002060"/>
          <w:sz w:val="48"/>
          <w:szCs w:val="48"/>
        </w:rPr>
        <w:t xml:space="preserve"> </w:t>
      </w:r>
    </w:p>
    <w:p w14:paraId="263219DA" w14:textId="23A99F70" w:rsidR="00127969" w:rsidRPr="004E0034" w:rsidRDefault="00127969" w:rsidP="00127969">
      <w:pPr>
        <w:jc w:val="center"/>
        <w:rPr>
          <w:rFonts w:ascii="Poppins" w:hAnsi="Poppins" w:cs="Poppins"/>
          <w:color w:val="002060"/>
          <w:sz w:val="22"/>
          <w:szCs w:val="22"/>
        </w:rPr>
      </w:pPr>
      <w:r w:rsidRPr="004E0034">
        <w:rPr>
          <w:rFonts w:ascii="Poppins" w:hAnsi="Poppins" w:cs="Poppins"/>
          <w:color w:val="002060"/>
          <w:sz w:val="22"/>
          <w:szCs w:val="22"/>
        </w:rPr>
        <w:t>Join us for</w:t>
      </w:r>
      <w:r w:rsidRPr="004E0034">
        <w:rPr>
          <w:rFonts w:ascii="Poppins" w:hAnsi="Poppins" w:cs="Poppins"/>
          <w:b/>
          <w:bCs/>
          <w:color w:val="002060"/>
          <w:sz w:val="22"/>
          <w:szCs w:val="22"/>
        </w:rPr>
        <w:t xml:space="preserve"> World Parkinson’s Day </w:t>
      </w:r>
      <w:r w:rsidRPr="004E0034">
        <w:rPr>
          <w:rFonts w:ascii="Poppins" w:hAnsi="Poppins" w:cs="Poppins"/>
          <w:color w:val="002060"/>
          <w:sz w:val="22"/>
          <w:szCs w:val="22"/>
        </w:rPr>
        <w:t>on Saturday 11</w:t>
      </w:r>
      <w:r w:rsidRPr="004E0034">
        <w:rPr>
          <w:rFonts w:ascii="Poppins" w:hAnsi="Poppins" w:cs="Poppins"/>
          <w:color w:val="002060"/>
          <w:sz w:val="22"/>
          <w:szCs w:val="22"/>
          <w:vertAlign w:val="superscript"/>
        </w:rPr>
        <w:t>th</w:t>
      </w:r>
      <w:r w:rsidRPr="004E0034">
        <w:rPr>
          <w:rFonts w:ascii="Poppins" w:hAnsi="Poppins" w:cs="Poppins"/>
          <w:color w:val="002060"/>
          <w:sz w:val="22"/>
          <w:szCs w:val="22"/>
        </w:rPr>
        <w:t xml:space="preserve"> April 2026 from 10am to 2pm at the </w:t>
      </w:r>
      <w:r w:rsidRPr="004E0034">
        <w:rPr>
          <w:rFonts w:ascii="Poppins" w:hAnsi="Poppins" w:cs="Poppins"/>
          <w:b/>
          <w:bCs/>
          <w:color w:val="002060"/>
          <w:sz w:val="22"/>
          <w:szCs w:val="22"/>
        </w:rPr>
        <w:t xml:space="preserve">Public Library, Sutton Civic Centre, St. Nicholas Way, Sutton, SM1 1EA.  </w:t>
      </w:r>
      <w:r w:rsidRPr="004E0034">
        <w:rPr>
          <w:rFonts w:ascii="Poppins" w:hAnsi="Poppins" w:cs="Poppins"/>
          <w:color w:val="002060"/>
          <w:sz w:val="22"/>
          <w:szCs w:val="22"/>
        </w:rPr>
        <w:t>Entry free to all.</w:t>
      </w:r>
    </w:p>
    <w:p w14:paraId="4560CE01" w14:textId="3EA183CB" w:rsidR="00C82DD1" w:rsidRPr="004E0034" w:rsidRDefault="00C82DD1" w:rsidP="00C82DD1">
      <w:pPr>
        <w:jc w:val="center"/>
        <w:rPr>
          <w:rFonts w:ascii="Poppins" w:hAnsi="Poppins" w:cs="Poppins"/>
          <w:color w:val="002060"/>
          <w:sz w:val="22"/>
          <w:szCs w:val="22"/>
        </w:rPr>
      </w:pPr>
      <w:r w:rsidRPr="004E0034">
        <w:rPr>
          <w:rFonts w:ascii="Poppins" w:hAnsi="Poppins" w:cs="Poppins"/>
          <w:color w:val="002060"/>
          <w:sz w:val="22"/>
          <w:szCs w:val="22"/>
        </w:rPr>
        <w:t>We’re raising awareness of Parkinson’s and the local support, advice and friendship available in your area</w:t>
      </w:r>
      <w:r w:rsidR="00713F0D">
        <w:rPr>
          <w:rFonts w:ascii="Poppins" w:hAnsi="Poppins" w:cs="Poppins"/>
          <w:color w:val="002060"/>
          <w:sz w:val="22"/>
          <w:szCs w:val="22"/>
        </w:rPr>
        <w:t xml:space="preserve"> – we hope to see you there</w:t>
      </w:r>
    </w:p>
    <w:p w14:paraId="4240291E" w14:textId="2E0B0333" w:rsidR="00BA1F2C" w:rsidRPr="00713F0D" w:rsidRDefault="00C82DD1" w:rsidP="00127969">
      <w:pPr>
        <w:jc w:val="center"/>
        <w:rPr>
          <w:rFonts w:ascii="Poppins" w:hAnsi="Poppins" w:cs="Poppins"/>
          <w:b/>
          <w:bCs/>
          <w:color w:val="002060"/>
          <w:sz w:val="32"/>
          <w:szCs w:val="32"/>
        </w:rPr>
      </w:pPr>
      <w:r w:rsidRPr="00713F0D">
        <w:rPr>
          <w:rFonts w:ascii="Poppins" w:hAnsi="Poppins" w:cs="Poppins"/>
          <w:b/>
          <w:bCs/>
          <w:color w:val="002060"/>
          <w:sz w:val="32"/>
          <w:szCs w:val="32"/>
        </w:rPr>
        <w:t>ONE DAY, ONE COMMUNITY – SO MUCH TO DISCOVER</w:t>
      </w:r>
    </w:p>
    <w:p w14:paraId="2F12040B" w14:textId="2F685C2B" w:rsidR="00285DA3" w:rsidRPr="002D1160" w:rsidRDefault="00285DA3" w:rsidP="00285DA3">
      <w:pPr>
        <w:rPr>
          <w:rFonts w:ascii="Poppins" w:hAnsi="Poppins" w:cs="Poppins"/>
          <w:b/>
          <w:bCs/>
          <w:color w:val="002060"/>
          <w:sz w:val="22"/>
          <w:szCs w:val="22"/>
        </w:rPr>
      </w:pPr>
      <w:r w:rsidRPr="002D1160">
        <w:rPr>
          <w:rFonts w:ascii="Poppins" w:hAnsi="Poppins" w:cs="Poppins"/>
          <w:b/>
          <w:bCs/>
          <w:color w:val="002060"/>
          <w:sz w:val="22"/>
          <w:szCs w:val="22"/>
        </w:rPr>
        <w:t>Guests, speakers and display stalls</w:t>
      </w:r>
    </w:p>
    <w:p w14:paraId="2957597E" w14:textId="1801CFC2" w:rsidR="00285DA3" w:rsidRPr="002D1160" w:rsidRDefault="00285DA3" w:rsidP="00285DA3">
      <w:pPr>
        <w:pStyle w:val="ListParagraph"/>
        <w:numPr>
          <w:ilvl w:val="0"/>
          <w:numId w:val="3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Rory Cellan-Jones from the Movers and Shakers podcast</w:t>
      </w:r>
    </w:p>
    <w:p w14:paraId="4E2ACB2E" w14:textId="3006931F" w:rsidR="00285DA3" w:rsidRPr="002D1160" w:rsidRDefault="00285DA3" w:rsidP="00285DA3">
      <w:pPr>
        <w:pStyle w:val="ListParagraph"/>
        <w:numPr>
          <w:ilvl w:val="0"/>
          <w:numId w:val="3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Parkinson’s UK directors and support staff</w:t>
      </w:r>
    </w:p>
    <w:p w14:paraId="44021B9F" w14:textId="48EFD8E5" w:rsidR="00285DA3" w:rsidRPr="002D1160" w:rsidRDefault="00285DA3" w:rsidP="00285DA3">
      <w:pPr>
        <w:pStyle w:val="ListParagraph"/>
        <w:numPr>
          <w:ilvl w:val="0"/>
          <w:numId w:val="3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Members of the Parkinson’s UK Sutton, Kingston, Epsom and Merton Branch</w:t>
      </w:r>
    </w:p>
    <w:p w14:paraId="7841B3C2" w14:textId="26855C72" w:rsidR="00285DA3" w:rsidRPr="002D1160" w:rsidRDefault="00285DA3" w:rsidP="00285DA3">
      <w:pPr>
        <w:pStyle w:val="ListParagraph"/>
        <w:numPr>
          <w:ilvl w:val="0"/>
          <w:numId w:val="3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Health and wellbeing local charity/community information stands</w:t>
      </w:r>
    </w:p>
    <w:p w14:paraId="3B73DC6B" w14:textId="06E8ED5C" w:rsidR="00285DA3" w:rsidRPr="002D1160" w:rsidRDefault="00285DA3" w:rsidP="00285DA3">
      <w:pPr>
        <w:pStyle w:val="ListParagraph"/>
        <w:numPr>
          <w:ilvl w:val="0"/>
          <w:numId w:val="3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Parkinson’s UK stands, research, campaigns, volunteering and more</w:t>
      </w:r>
    </w:p>
    <w:p w14:paraId="174E1E89" w14:textId="3D7E95B6" w:rsidR="00285DA3" w:rsidRPr="002D1160" w:rsidRDefault="00285DA3" w:rsidP="00285DA3">
      <w:pPr>
        <w:pStyle w:val="ListParagraph"/>
        <w:numPr>
          <w:ilvl w:val="0"/>
          <w:numId w:val="3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The Leader of the council and the Leader of the opposition along with several councillors and council officers (please note this is a non-political event)</w:t>
      </w:r>
    </w:p>
    <w:p w14:paraId="53305AC8" w14:textId="0413C113" w:rsidR="00285DA3" w:rsidRPr="002D1160" w:rsidRDefault="009C62FC" w:rsidP="00285DA3">
      <w:pPr>
        <w:pStyle w:val="ListParagraph"/>
        <w:numPr>
          <w:ilvl w:val="0"/>
          <w:numId w:val="3"/>
        </w:numPr>
        <w:rPr>
          <w:rFonts w:ascii="Poppins" w:hAnsi="Poppins" w:cs="Poppins"/>
          <w:color w:val="002060"/>
          <w:sz w:val="22"/>
          <w:szCs w:val="22"/>
        </w:rPr>
      </w:pPr>
      <w:r>
        <w:rPr>
          <w:rFonts w:ascii="Poppins" w:hAnsi="Poppins" w:cs="Poppins"/>
          <w:color w:val="002060"/>
          <w:sz w:val="22"/>
          <w:szCs w:val="22"/>
        </w:rPr>
        <w:t xml:space="preserve">The </w:t>
      </w:r>
      <w:r w:rsidR="00285DA3" w:rsidRPr="002D1160">
        <w:rPr>
          <w:rFonts w:ascii="Poppins" w:hAnsi="Poppins" w:cs="Poppins"/>
          <w:color w:val="002060"/>
          <w:sz w:val="22"/>
          <w:szCs w:val="22"/>
        </w:rPr>
        <w:t>Mayor of Sutton and Deputy Mayor will be in attendance</w:t>
      </w:r>
    </w:p>
    <w:p w14:paraId="462A7D77" w14:textId="3AF45F32" w:rsidR="00285DA3" w:rsidRPr="002D1160" w:rsidRDefault="002D1160" w:rsidP="00285DA3">
      <w:pPr>
        <w:rPr>
          <w:rFonts w:ascii="Poppins" w:hAnsi="Poppins" w:cs="Poppins"/>
          <w:b/>
          <w:bCs/>
          <w:color w:val="002060"/>
          <w:sz w:val="22"/>
          <w:szCs w:val="22"/>
        </w:rPr>
      </w:pPr>
      <w:r>
        <w:rPr>
          <w:rFonts w:ascii="Poppins" w:hAnsi="Poppins" w:cs="Poppins"/>
          <w:b/>
          <w:bCs/>
          <w:color w:val="002060"/>
          <w:sz w:val="22"/>
          <w:szCs w:val="22"/>
        </w:rPr>
        <w:t xml:space="preserve">Live </w:t>
      </w:r>
      <w:r w:rsidR="00285DA3" w:rsidRPr="002D1160">
        <w:rPr>
          <w:rFonts w:ascii="Poppins" w:hAnsi="Poppins" w:cs="Poppins"/>
          <w:b/>
          <w:bCs/>
          <w:color w:val="002060"/>
          <w:sz w:val="22"/>
          <w:szCs w:val="22"/>
        </w:rPr>
        <w:t>Demonstrations and entertainment</w:t>
      </w:r>
      <w:r w:rsidR="002A6D78">
        <w:rPr>
          <w:rFonts w:ascii="Poppins" w:hAnsi="Poppins" w:cs="Poppins"/>
          <w:b/>
          <w:bCs/>
          <w:color w:val="002060"/>
          <w:sz w:val="22"/>
          <w:szCs w:val="22"/>
        </w:rPr>
        <w:t xml:space="preserve"> </w:t>
      </w:r>
    </w:p>
    <w:p w14:paraId="6A060728" w14:textId="2BBC6CDF" w:rsidR="00285DA3" w:rsidRDefault="00285DA3" w:rsidP="00285DA3">
      <w:pPr>
        <w:pStyle w:val="ListParagraph"/>
        <w:numPr>
          <w:ilvl w:val="0"/>
          <w:numId w:val="4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Friends from Hospital Radio St Helier to PA the live microphone event</w:t>
      </w:r>
    </w:p>
    <w:p w14:paraId="0D6281BE" w14:textId="229FA271" w:rsidR="00285DA3" w:rsidRPr="002D1160" w:rsidRDefault="00285DA3" w:rsidP="00285DA3">
      <w:pPr>
        <w:pStyle w:val="ListParagraph"/>
        <w:numPr>
          <w:ilvl w:val="0"/>
          <w:numId w:val="4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Tai Chi from the Chi Clinic in Banstead</w:t>
      </w:r>
    </w:p>
    <w:p w14:paraId="447B0C85" w14:textId="53E29433" w:rsidR="00285DA3" w:rsidRPr="002D1160" w:rsidRDefault="00285DA3" w:rsidP="00285DA3">
      <w:pPr>
        <w:pStyle w:val="ListParagraph"/>
        <w:numPr>
          <w:ilvl w:val="0"/>
          <w:numId w:val="4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 xml:space="preserve">LEGS Exercise Group (Local Exercise Group for Stroke and Neuro conditions) </w:t>
      </w:r>
    </w:p>
    <w:p w14:paraId="00F3EF64" w14:textId="4EC97CC1" w:rsidR="00285DA3" w:rsidRPr="002D1160" w:rsidRDefault="00285DA3" w:rsidP="00285DA3">
      <w:pPr>
        <w:pStyle w:val="ListParagraph"/>
        <w:numPr>
          <w:ilvl w:val="0"/>
          <w:numId w:val="4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Sing Out Sutton Choir</w:t>
      </w:r>
    </w:p>
    <w:p w14:paraId="4F03BC2C" w14:textId="5D964F66" w:rsidR="00285DA3" w:rsidRPr="002D1160" w:rsidRDefault="00285DA3" w:rsidP="00285DA3">
      <w:pPr>
        <w:pStyle w:val="ListParagraph"/>
        <w:numPr>
          <w:ilvl w:val="0"/>
          <w:numId w:val="4"/>
        </w:num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Live music, led by a member of the Branch, Dave Lambert</w:t>
      </w:r>
    </w:p>
    <w:p w14:paraId="08A45A60" w14:textId="77777777" w:rsidR="00285DA3" w:rsidRPr="002D1160" w:rsidRDefault="00285DA3" w:rsidP="00285DA3">
      <w:pPr>
        <w:rPr>
          <w:rFonts w:ascii="Poppins" w:hAnsi="Poppins" w:cs="Poppins"/>
          <w:b/>
          <w:bCs/>
          <w:color w:val="002060"/>
          <w:sz w:val="22"/>
          <w:szCs w:val="22"/>
        </w:rPr>
      </w:pPr>
      <w:r w:rsidRPr="002D1160">
        <w:rPr>
          <w:rFonts w:ascii="Poppins" w:hAnsi="Poppins" w:cs="Poppins"/>
          <w:b/>
          <w:bCs/>
          <w:color w:val="002060"/>
          <w:sz w:val="22"/>
          <w:szCs w:val="22"/>
        </w:rPr>
        <w:t>Food and drink</w:t>
      </w:r>
    </w:p>
    <w:p w14:paraId="242BCD13" w14:textId="77777777" w:rsidR="00285DA3" w:rsidRDefault="00285DA3" w:rsidP="00285DA3">
      <w:pPr>
        <w:rPr>
          <w:rFonts w:ascii="Poppins" w:hAnsi="Poppins" w:cs="Poppins"/>
          <w:color w:val="002060"/>
          <w:sz w:val="22"/>
          <w:szCs w:val="22"/>
        </w:rPr>
      </w:pPr>
      <w:r w:rsidRPr="002D1160">
        <w:rPr>
          <w:rFonts w:ascii="Poppins" w:hAnsi="Poppins" w:cs="Poppins"/>
          <w:color w:val="002060"/>
          <w:sz w:val="22"/>
          <w:szCs w:val="22"/>
        </w:rPr>
        <w:t>There will be a comfortable area to enjoy free tea, coffee and biscuits</w:t>
      </w:r>
    </w:p>
    <w:p w14:paraId="52314CE0" w14:textId="77777777" w:rsidR="002A6D78" w:rsidRDefault="002A6D78" w:rsidP="00285DA3">
      <w:pPr>
        <w:rPr>
          <w:rFonts w:ascii="Poppins" w:hAnsi="Poppins" w:cs="Poppins"/>
          <w:color w:val="002060"/>
          <w:sz w:val="22"/>
          <w:szCs w:val="22"/>
        </w:rPr>
      </w:pPr>
    </w:p>
    <w:p w14:paraId="75AD2773" w14:textId="3468718A" w:rsidR="009C62FC" w:rsidRPr="004B40BC" w:rsidRDefault="009C62FC" w:rsidP="009C62FC">
      <w:pPr>
        <w:jc w:val="center"/>
        <w:rPr>
          <w:rFonts w:ascii="Poppins" w:hAnsi="Poppins" w:cs="Poppins"/>
          <w:b/>
          <w:bCs/>
          <w:color w:val="002060"/>
          <w:sz w:val="22"/>
          <w:szCs w:val="22"/>
        </w:rPr>
      </w:pPr>
      <w:r w:rsidRPr="004B40BC">
        <w:rPr>
          <w:rFonts w:ascii="Poppins" w:hAnsi="Poppins" w:cs="Poppins"/>
          <w:b/>
          <w:bCs/>
          <w:color w:val="002060"/>
          <w:sz w:val="22"/>
          <w:szCs w:val="22"/>
        </w:rPr>
        <w:t>Parkinson’s is the fastest growing neurological condition in the world with over 40 symptoms.</w:t>
      </w:r>
    </w:p>
    <w:p w14:paraId="4624578E" w14:textId="275F7E10" w:rsidR="009C62FC" w:rsidRPr="004B40BC" w:rsidRDefault="00233993" w:rsidP="009C62FC">
      <w:pPr>
        <w:pStyle w:val="NoSpacing"/>
        <w:jc w:val="center"/>
        <w:rPr>
          <w:rFonts w:ascii="Poppins" w:hAnsi="Poppins" w:cs="Poppins"/>
          <w:b/>
          <w:bCs/>
          <w:color w:val="002060"/>
          <w:sz w:val="22"/>
          <w:szCs w:val="22"/>
        </w:rPr>
      </w:pPr>
      <w:r>
        <w:rPr>
          <w:rFonts w:ascii="Poppins" w:hAnsi="Poppins" w:cs="Poppins"/>
          <w:b/>
          <w:bCs/>
          <w:color w:val="002060"/>
          <w:sz w:val="22"/>
          <w:szCs w:val="22"/>
        </w:rPr>
        <w:t>3</w:t>
      </w:r>
      <w:r w:rsidR="009C62FC" w:rsidRPr="004B40BC">
        <w:rPr>
          <w:rFonts w:ascii="Poppins" w:hAnsi="Poppins" w:cs="Poppins"/>
          <w:b/>
          <w:bCs/>
          <w:color w:val="002060"/>
          <w:sz w:val="22"/>
          <w:szCs w:val="22"/>
        </w:rPr>
        <w:t xml:space="preserve"> people are diagnosed with the disease every hour and 1 in 37 people</w:t>
      </w:r>
      <w:r w:rsidR="00B445C8">
        <w:rPr>
          <w:rFonts w:ascii="Poppins" w:hAnsi="Poppins" w:cs="Poppins"/>
          <w:b/>
          <w:bCs/>
          <w:color w:val="002060"/>
          <w:sz w:val="22"/>
          <w:szCs w:val="22"/>
        </w:rPr>
        <w:t xml:space="preserve"> alive today </w:t>
      </w:r>
      <w:r>
        <w:rPr>
          <w:rFonts w:ascii="Poppins" w:hAnsi="Poppins" w:cs="Poppins"/>
          <w:b/>
          <w:bCs/>
          <w:color w:val="002060"/>
          <w:sz w:val="22"/>
          <w:szCs w:val="22"/>
        </w:rPr>
        <w:t>will be directly or indirectly affected by Parkinson’s</w:t>
      </w:r>
      <w:r w:rsidR="009C62FC" w:rsidRPr="004B40BC">
        <w:rPr>
          <w:rFonts w:ascii="Poppins" w:hAnsi="Poppins" w:cs="Poppins"/>
          <w:b/>
          <w:bCs/>
          <w:color w:val="002060"/>
          <w:sz w:val="22"/>
          <w:szCs w:val="22"/>
        </w:rPr>
        <w:t>.</w:t>
      </w:r>
    </w:p>
    <w:p w14:paraId="7B3FAC76" w14:textId="77777777" w:rsidR="009C62FC" w:rsidRPr="004B40BC" w:rsidRDefault="009C62FC" w:rsidP="009C62FC">
      <w:pPr>
        <w:rPr>
          <w:rFonts w:ascii="Poppins" w:hAnsi="Poppins" w:cs="Poppins"/>
          <w:color w:val="002060"/>
          <w:sz w:val="22"/>
          <w:szCs w:val="22"/>
        </w:rPr>
      </w:pPr>
    </w:p>
    <w:p w14:paraId="5D22F55C" w14:textId="198214EB" w:rsidR="009C62FC" w:rsidRPr="004B40BC" w:rsidRDefault="009C62FC" w:rsidP="009C62FC">
      <w:pPr>
        <w:rPr>
          <w:rFonts w:ascii="Poppins" w:hAnsi="Poppins" w:cs="Poppins"/>
          <w:b/>
          <w:bCs/>
          <w:color w:val="002060"/>
          <w:sz w:val="22"/>
          <w:szCs w:val="22"/>
        </w:rPr>
      </w:pPr>
      <w:r w:rsidRPr="004B40BC">
        <w:rPr>
          <w:rFonts w:ascii="Poppins" w:hAnsi="Poppins" w:cs="Poppins"/>
          <w:b/>
          <w:bCs/>
          <w:color w:val="002060"/>
          <w:sz w:val="22"/>
          <w:szCs w:val="22"/>
        </w:rPr>
        <w:t xml:space="preserve">The Sutton, Kingston, Epsom and Merton </w:t>
      </w:r>
      <w:r w:rsidR="001A6F62">
        <w:rPr>
          <w:rFonts w:ascii="Poppins" w:hAnsi="Poppins" w:cs="Poppins"/>
          <w:b/>
          <w:bCs/>
          <w:color w:val="002060"/>
          <w:sz w:val="22"/>
          <w:szCs w:val="22"/>
        </w:rPr>
        <w:t xml:space="preserve">Parkinson’s </w:t>
      </w:r>
      <w:r w:rsidRPr="004B40BC">
        <w:rPr>
          <w:rFonts w:ascii="Poppins" w:hAnsi="Poppins" w:cs="Poppins"/>
          <w:b/>
          <w:bCs/>
          <w:color w:val="002060"/>
          <w:sz w:val="22"/>
          <w:szCs w:val="22"/>
        </w:rPr>
        <w:t>Branch</w:t>
      </w:r>
    </w:p>
    <w:p w14:paraId="22CACA32" w14:textId="5DA1E873" w:rsidR="009C62FC" w:rsidRPr="004B40BC" w:rsidRDefault="009C62FC" w:rsidP="009C62FC">
      <w:pPr>
        <w:rPr>
          <w:rFonts w:ascii="Poppins" w:hAnsi="Poppins" w:cs="Poppins"/>
          <w:color w:val="002060"/>
          <w:sz w:val="22"/>
          <w:szCs w:val="22"/>
        </w:rPr>
      </w:pPr>
      <w:r w:rsidRPr="004B40BC">
        <w:rPr>
          <w:rFonts w:ascii="Poppins" w:hAnsi="Poppins" w:cs="Poppins"/>
          <w:color w:val="002060"/>
          <w:sz w:val="22"/>
          <w:szCs w:val="22"/>
        </w:rPr>
        <w:t xml:space="preserve">The </w:t>
      </w:r>
      <w:r w:rsidR="0062107C">
        <w:rPr>
          <w:rFonts w:ascii="Poppins" w:hAnsi="Poppins" w:cs="Poppins"/>
          <w:color w:val="002060"/>
          <w:sz w:val="22"/>
          <w:szCs w:val="22"/>
        </w:rPr>
        <w:t>B</w:t>
      </w:r>
      <w:r w:rsidRPr="004B40BC">
        <w:rPr>
          <w:rFonts w:ascii="Poppins" w:hAnsi="Poppins" w:cs="Poppins"/>
          <w:color w:val="002060"/>
          <w:sz w:val="22"/>
          <w:szCs w:val="22"/>
        </w:rPr>
        <w:t>ranch is run by a group of pro-active volunteers with the single-minded objective of improving the lives of people affected by Parkinson’s locally.  With around 2</w:t>
      </w:r>
      <w:r w:rsidR="004B40BC">
        <w:rPr>
          <w:rFonts w:ascii="Poppins" w:hAnsi="Poppins" w:cs="Poppins"/>
          <w:color w:val="002060"/>
          <w:sz w:val="22"/>
          <w:szCs w:val="22"/>
        </w:rPr>
        <w:t>60</w:t>
      </w:r>
      <w:r w:rsidRPr="004B40BC">
        <w:rPr>
          <w:rFonts w:ascii="Poppins" w:hAnsi="Poppins" w:cs="Poppins"/>
          <w:color w:val="002060"/>
          <w:sz w:val="22"/>
          <w:szCs w:val="22"/>
        </w:rPr>
        <w:t xml:space="preserve"> members, and growing, we are one of the biggest in the UK offering a varied range of events, trips, talks and exercise classes to people living with Parkinson’s, their families, friends and carers.</w:t>
      </w:r>
    </w:p>
    <w:p w14:paraId="2FFEE209" w14:textId="76F44479" w:rsidR="009C62FC" w:rsidRDefault="009C62FC" w:rsidP="009C62FC">
      <w:pPr>
        <w:rPr>
          <w:rFonts w:ascii="Poppins" w:hAnsi="Poppins" w:cs="Poppins"/>
          <w:color w:val="002060"/>
          <w:sz w:val="22"/>
          <w:szCs w:val="22"/>
        </w:rPr>
      </w:pPr>
      <w:r w:rsidRPr="004B40BC">
        <w:rPr>
          <w:rFonts w:ascii="Poppins" w:hAnsi="Poppins" w:cs="Poppins"/>
          <w:color w:val="002060"/>
          <w:sz w:val="22"/>
          <w:szCs w:val="22"/>
        </w:rPr>
        <w:t xml:space="preserve">We meet on the first Wednesday of every month at 2.30pm in St </w:t>
      </w:r>
      <w:r w:rsidR="0038460D" w:rsidRPr="004B40BC">
        <w:rPr>
          <w:rFonts w:ascii="Poppins" w:hAnsi="Poppins" w:cs="Poppins"/>
          <w:color w:val="002060"/>
          <w:sz w:val="22"/>
          <w:szCs w:val="22"/>
        </w:rPr>
        <w:t xml:space="preserve">John’s </w:t>
      </w:r>
      <w:r w:rsidR="0038460D">
        <w:rPr>
          <w:rFonts w:ascii="Poppins" w:hAnsi="Poppins" w:cs="Poppins"/>
          <w:color w:val="002060"/>
          <w:sz w:val="22"/>
          <w:szCs w:val="22"/>
        </w:rPr>
        <w:t>C</w:t>
      </w:r>
      <w:r w:rsidR="0038460D" w:rsidRPr="004B40BC">
        <w:rPr>
          <w:rFonts w:ascii="Poppins" w:hAnsi="Poppins" w:cs="Poppins"/>
          <w:color w:val="002060"/>
          <w:sz w:val="22"/>
          <w:szCs w:val="22"/>
        </w:rPr>
        <w:t>hurch Hall</w:t>
      </w:r>
      <w:r w:rsidR="0038460D">
        <w:rPr>
          <w:rFonts w:ascii="Poppins" w:hAnsi="Poppins" w:cs="Poppins"/>
          <w:color w:val="002060"/>
          <w:sz w:val="22"/>
          <w:szCs w:val="22"/>
        </w:rPr>
        <w:t xml:space="preserve">, </w:t>
      </w:r>
      <w:r w:rsidRPr="004B40BC">
        <w:rPr>
          <w:rFonts w:ascii="Poppins" w:hAnsi="Poppins" w:cs="Poppins"/>
          <w:color w:val="002060"/>
          <w:sz w:val="22"/>
          <w:szCs w:val="22"/>
        </w:rPr>
        <w:t>Belmont SM2 6DY.</w:t>
      </w:r>
      <w:r w:rsidR="004B40BC">
        <w:rPr>
          <w:rFonts w:ascii="Poppins" w:hAnsi="Poppins" w:cs="Poppins"/>
          <w:color w:val="002060"/>
          <w:sz w:val="22"/>
          <w:szCs w:val="22"/>
        </w:rPr>
        <w:t xml:space="preserve">  </w:t>
      </w:r>
      <w:r w:rsidRPr="004B40BC">
        <w:rPr>
          <w:rFonts w:ascii="Poppins" w:hAnsi="Poppins" w:cs="Poppins"/>
          <w:color w:val="002060"/>
          <w:sz w:val="22"/>
          <w:szCs w:val="22"/>
        </w:rPr>
        <w:t xml:space="preserve">Contact Details: email </w:t>
      </w:r>
      <w:hyperlink r:id="rId8" w:history="1">
        <w:r w:rsidRPr="004B40BC">
          <w:rPr>
            <w:rStyle w:val="Hyperlink"/>
            <w:rFonts w:ascii="Poppins" w:hAnsi="Poppins" w:cs="Poppins"/>
            <w:color w:val="002060"/>
            <w:sz w:val="22"/>
            <w:szCs w:val="22"/>
          </w:rPr>
          <w:t>secretary@skeparkinsons.org.uk</w:t>
        </w:r>
      </w:hyperlink>
      <w:r w:rsidRPr="004B40BC">
        <w:rPr>
          <w:rFonts w:ascii="Poppins" w:hAnsi="Poppins" w:cs="Poppins"/>
          <w:color w:val="002060"/>
          <w:sz w:val="22"/>
          <w:szCs w:val="22"/>
        </w:rPr>
        <w:t>. Phone 07955 840281.</w:t>
      </w:r>
    </w:p>
    <w:p w14:paraId="01E7FDD3" w14:textId="13F3CE72" w:rsidR="009C62FC" w:rsidRPr="004B40BC" w:rsidRDefault="00F3742B" w:rsidP="009C62FC">
      <w:pPr>
        <w:rPr>
          <w:rFonts w:ascii="Poppins" w:hAnsi="Poppins" w:cs="Poppins"/>
          <w:color w:val="002060"/>
          <w:sz w:val="22"/>
          <w:szCs w:val="22"/>
          <w:u w:val="single"/>
        </w:rPr>
      </w:pPr>
      <w:r w:rsidRPr="00F221C5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856026E" wp14:editId="274531D2">
            <wp:simplePos x="0" y="0"/>
            <wp:positionH relativeFrom="margin">
              <wp:posOffset>104775</wp:posOffset>
            </wp:positionH>
            <wp:positionV relativeFrom="paragraph">
              <wp:posOffset>271780</wp:posOffset>
            </wp:positionV>
            <wp:extent cx="2350135" cy="3133725"/>
            <wp:effectExtent l="133350" t="76200" r="69215" b="142875"/>
            <wp:wrapSquare wrapText="bothSides"/>
            <wp:docPr id="19" name="Picture 18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3133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hAnsi="Poppins" w:cs="Poppins"/>
          <w:color w:val="002060"/>
          <w:sz w:val="22"/>
          <w:szCs w:val="22"/>
          <w:u w:val="single"/>
        </w:rPr>
        <w:t>E</w:t>
      </w:r>
      <w:r w:rsidR="009C62FC" w:rsidRPr="004B40BC">
        <w:rPr>
          <w:rFonts w:ascii="Poppins" w:hAnsi="Poppins" w:cs="Poppins"/>
          <w:color w:val="002060"/>
          <w:sz w:val="22"/>
          <w:szCs w:val="22"/>
          <w:u w:val="single"/>
        </w:rPr>
        <w:t>vents include:</w:t>
      </w:r>
    </w:p>
    <w:p w14:paraId="3C0149BD" w14:textId="482A1186" w:rsidR="009C62FC" w:rsidRDefault="009C62FC" w:rsidP="009C62FC">
      <w:pPr>
        <w:rPr>
          <w:rFonts w:ascii="Poppins" w:hAnsi="Poppins" w:cs="Poppins"/>
          <w:color w:val="002060"/>
          <w:sz w:val="22"/>
          <w:szCs w:val="22"/>
        </w:rPr>
      </w:pPr>
      <w:r w:rsidRPr="004B40BC">
        <w:rPr>
          <w:rFonts w:ascii="Poppins" w:hAnsi="Poppins" w:cs="Poppins"/>
          <w:color w:val="002060"/>
          <w:sz w:val="22"/>
          <w:szCs w:val="22"/>
        </w:rPr>
        <w:t>Twice monthly singing group</w:t>
      </w:r>
      <w:r w:rsidR="00033E8E">
        <w:rPr>
          <w:rFonts w:ascii="Poppins" w:hAnsi="Poppins" w:cs="Poppins"/>
          <w:color w:val="002060"/>
          <w:sz w:val="22"/>
          <w:szCs w:val="22"/>
        </w:rPr>
        <w:t>s/</w:t>
      </w:r>
      <w:r w:rsidR="001A6F62">
        <w:rPr>
          <w:rFonts w:ascii="Poppins" w:hAnsi="Poppins" w:cs="Poppins"/>
          <w:color w:val="002060"/>
          <w:sz w:val="22"/>
          <w:szCs w:val="22"/>
        </w:rPr>
        <w:t>g</w:t>
      </w:r>
      <w:r w:rsidR="00033E8E">
        <w:rPr>
          <w:rFonts w:ascii="Poppins" w:hAnsi="Poppins" w:cs="Poppins"/>
          <w:color w:val="002060"/>
          <w:sz w:val="22"/>
          <w:szCs w:val="22"/>
        </w:rPr>
        <w:t>roup speech therapy</w:t>
      </w:r>
      <w:r w:rsidRPr="004B40BC">
        <w:rPr>
          <w:rFonts w:ascii="Poppins" w:hAnsi="Poppins" w:cs="Poppins"/>
          <w:color w:val="002060"/>
          <w:sz w:val="22"/>
          <w:szCs w:val="22"/>
        </w:rPr>
        <w:t>/</w:t>
      </w:r>
      <w:r w:rsidR="001A6F62">
        <w:rPr>
          <w:rFonts w:ascii="Poppins" w:hAnsi="Poppins" w:cs="Poppins"/>
          <w:color w:val="002060"/>
          <w:sz w:val="22"/>
          <w:szCs w:val="22"/>
        </w:rPr>
        <w:t>exercise classes/</w:t>
      </w:r>
      <w:r w:rsidRPr="004B40BC">
        <w:rPr>
          <w:rFonts w:ascii="Poppins" w:hAnsi="Poppins" w:cs="Poppins"/>
          <w:color w:val="002060"/>
          <w:sz w:val="22"/>
          <w:szCs w:val="22"/>
        </w:rPr>
        <w:t>coffee morning</w:t>
      </w:r>
      <w:r w:rsidR="001A6F62">
        <w:rPr>
          <w:rFonts w:ascii="Poppins" w:hAnsi="Poppins" w:cs="Poppins"/>
          <w:color w:val="002060"/>
          <w:sz w:val="22"/>
          <w:szCs w:val="22"/>
        </w:rPr>
        <w:t>s</w:t>
      </w:r>
      <w:r w:rsidRPr="004B40BC">
        <w:rPr>
          <w:rFonts w:ascii="Poppins" w:hAnsi="Poppins" w:cs="Poppins"/>
          <w:color w:val="002060"/>
          <w:sz w:val="22"/>
          <w:szCs w:val="22"/>
        </w:rPr>
        <w:t>/</w:t>
      </w:r>
      <w:r w:rsidR="00F3742B">
        <w:rPr>
          <w:rFonts w:ascii="Poppins" w:hAnsi="Poppins" w:cs="Poppins"/>
          <w:color w:val="002060"/>
          <w:sz w:val="22"/>
          <w:szCs w:val="22"/>
        </w:rPr>
        <w:t>Summer Day</w:t>
      </w:r>
      <w:r w:rsidR="001A6F62">
        <w:rPr>
          <w:rFonts w:ascii="Poppins" w:hAnsi="Poppins" w:cs="Poppins"/>
          <w:color w:val="002060"/>
          <w:sz w:val="22"/>
          <w:szCs w:val="22"/>
        </w:rPr>
        <w:t xml:space="preserve"> trips/theatre visits/</w:t>
      </w:r>
      <w:r w:rsidRPr="004B40BC">
        <w:rPr>
          <w:rFonts w:ascii="Poppins" w:hAnsi="Poppins" w:cs="Poppins"/>
          <w:color w:val="002060"/>
          <w:sz w:val="22"/>
          <w:szCs w:val="22"/>
        </w:rPr>
        <w:t>afternoon teas/Christmas dinner and New Year lunch and much more besides.</w:t>
      </w:r>
    </w:p>
    <w:p w14:paraId="05D5B80B" w14:textId="77777777" w:rsidR="000E4499" w:rsidRDefault="000E4499" w:rsidP="00033E8E">
      <w:pPr>
        <w:spacing w:line="224" w:lineRule="atLeast"/>
        <w:rPr>
          <w:rFonts w:ascii="Calibri" w:hAnsi="Calibri" w:cs="Calibri"/>
          <w:color w:val="002060"/>
          <w:sz w:val="18"/>
          <w:szCs w:val="18"/>
        </w:rPr>
      </w:pPr>
    </w:p>
    <w:p w14:paraId="65DF9945" w14:textId="77777777" w:rsidR="00AB2E61" w:rsidRDefault="00AB2E61" w:rsidP="00033E8E">
      <w:pPr>
        <w:spacing w:line="224" w:lineRule="atLeast"/>
        <w:rPr>
          <w:rFonts w:ascii="Calibri" w:hAnsi="Calibri" w:cs="Calibri"/>
          <w:color w:val="002060"/>
          <w:sz w:val="18"/>
          <w:szCs w:val="18"/>
        </w:rPr>
      </w:pPr>
    </w:p>
    <w:p w14:paraId="1D0C1243" w14:textId="77777777" w:rsidR="00AB2E61" w:rsidRDefault="00AB2E61" w:rsidP="00033E8E">
      <w:pPr>
        <w:spacing w:line="224" w:lineRule="atLeast"/>
        <w:rPr>
          <w:rFonts w:ascii="Calibri" w:hAnsi="Calibri" w:cs="Calibri"/>
          <w:color w:val="002060"/>
          <w:sz w:val="18"/>
          <w:szCs w:val="18"/>
        </w:rPr>
      </w:pPr>
    </w:p>
    <w:p w14:paraId="0C26C25D" w14:textId="77777777" w:rsidR="000E4499" w:rsidRDefault="000E4499" w:rsidP="00033E8E">
      <w:pPr>
        <w:spacing w:line="224" w:lineRule="atLeast"/>
        <w:rPr>
          <w:rFonts w:ascii="Calibri" w:hAnsi="Calibri" w:cs="Calibri"/>
          <w:color w:val="002060"/>
          <w:sz w:val="18"/>
          <w:szCs w:val="18"/>
        </w:rPr>
      </w:pPr>
    </w:p>
    <w:p w14:paraId="0125F4D6" w14:textId="46DFA0C0" w:rsidR="002A6D78" w:rsidRPr="004B40BC" w:rsidRDefault="004B40BC" w:rsidP="00033E8E">
      <w:pPr>
        <w:spacing w:line="224" w:lineRule="atLeast"/>
        <w:rPr>
          <w:rFonts w:ascii="Poppins" w:hAnsi="Poppins" w:cs="Poppins"/>
          <w:color w:val="002060"/>
          <w:sz w:val="22"/>
          <w:szCs w:val="22"/>
        </w:rPr>
      </w:pPr>
      <w:r w:rsidRPr="00033E8E">
        <w:rPr>
          <w:rFonts w:ascii="Calibri" w:hAnsi="Calibri" w:cs="Calibri"/>
          <w:color w:val="002060"/>
          <w:sz w:val="18"/>
          <w:szCs w:val="18"/>
        </w:rPr>
        <w:t>Parkinson's UK is the operating name of the Parkinson's Disease Society of the United Kingdom. A company limited by guarantee. Registered in England and Wales (00948776). registered office: 50 Broadway, London, SW1H 0DB. A charity registered in England and Wales (258197) and in Scotland (SCO37554)</w:t>
      </w:r>
    </w:p>
    <w:sectPr w:rsidR="002A6D78" w:rsidRPr="004B40B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DD5A" w14:textId="77777777" w:rsidR="00C20F70" w:rsidRDefault="00C20F70" w:rsidP="00127969">
      <w:pPr>
        <w:spacing w:after="0" w:line="240" w:lineRule="auto"/>
      </w:pPr>
      <w:r>
        <w:separator/>
      </w:r>
    </w:p>
  </w:endnote>
  <w:endnote w:type="continuationSeparator" w:id="0">
    <w:p w14:paraId="0DA307B2" w14:textId="77777777" w:rsidR="00C20F70" w:rsidRDefault="00C20F70" w:rsidP="0012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C780" w14:textId="77777777" w:rsidR="00C20F70" w:rsidRDefault="00C20F70" w:rsidP="00127969">
      <w:pPr>
        <w:spacing w:after="0" w:line="240" w:lineRule="auto"/>
      </w:pPr>
      <w:r>
        <w:separator/>
      </w:r>
    </w:p>
  </w:footnote>
  <w:footnote w:type="continuationSeparator" w:id="0">
    <w:p w14:paraId="60481511" w14:textId="77777777" w:rsidR="00C20F70" w:rsidRDefault="00C20F70" w:rsidP="0012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B8C2" w14:textId="3D39BF9B" w:rsidR="00127969" w:rsidRDefault="00DE1D71">
    <w:pPr>
      <w:pStyle w:val="Header"/>
    </w:pPr>
    <w:r>
      <w:rPr>
        <w:noProof/>
      </w:rPr>
      <w:drawing>
        <wp:inline distT="0" distB="0" distL="0" distR="0" wp14:anchorId="6B7869E2" wp14:editId="303A6DD7">
          <wp:extent cx="3947918" cy="1038225"/>
          <wp:effectExtent l="0" t="0" r="0" b="0"/>
          <wp:docPr id="172994970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63276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040" cy="104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44C1"/>
    <w:multiLevelType w:val="multilevel"/>
    <w:tmpl w:val="B096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87CE3"/>
    <w:multiLevelType w:val="hybridMultilevel"/>
    <w:tmpl w:val="CF2A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56CF2"/>
    <w:multiLevelType w:val="multilevel"/>
    <w:tmpl w:val="9D8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D5CBC"/>
    <w:multiLevelType w:val="hybridMultilevel"/>
    <w:tmpl w:val="C918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94949"/>
    <w:multiLevelType w:val="hybridMultilevel"/>
    <w:tmpl w:val="5150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247983">
    <w:abstractNumId w:val="0"/>
  </w:num>
  <w:num w:numId="2" w16cid:durableId="646587209">
    <w:abstractNumId w:val="2"/>
  </w:num>
  <w:num w:numId="3" w16cid:durableId="1592658158">
    <w:abstractNumId w:val="3"/>
  </w:num>
  <w:num w:numId="4" w16cid:durableId="216285625">
    <w:abstractNumId w:val="1"/>
  </w:num>
  <w:num w:numId="5" w16cid:durableId="1216165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69"/>
    <w:rsid w:val="00033E8E"/>
    <w:rsid w:val="00061E8A"/>
    <w:rsid w:val="000A2324"/>
    <w:rsid w:val="000E4499"/>
    <w:rsid w:val="00127969"/>
    <w:rsid w:val="00152987"/>
    <w:rsid w:val="001A2230"/>
    <w:rsid w:val="001A6F62"/>
    <w:rsid w:val="00233993"/>
    <w:rsid w:val="00285DA3"/>
    <w:rsid w:val="002A6D78"/>
    <w:rsid w:val="002D1160"/>
    <w:rsid w:val="002E16EB"/>
    <w:rsid w:val="0038460D"/>
    <w:rsid w:val="00415908"/>
    <w:rsid w:val="00492A70"/>
    <w:rsid w:val="004B40BC"/>
    <w:rsid w:val="004E0034"/>
    <w:rsid w:val="004F4F67"/>
    <w:rsid w:val="0062107C"/>
    <w:rsid w:val="00713F0D"/>
    <w:rsid w:val="007163A6"/>
    <w:rsid w:val="00911C24"/>
    <w:rsid w:val="009A26B4"/>
    <w:rsid w:val="009C62FC"/>
    <w:rsid w:val="00AB2E61"/>
    <w:rsid w:val="00B445C8"/>
    <w:rsid w:val="00BA1F2C"/>
    <w:rsid w:val="00BB25E9"/>
    <w:rsid w:val="00C20F70"/>
    <w:rsid w:val="00C703AA"/>
    <w:rsid w:val="00C82DD1"/>
    <w:rsid w:val="00DE1D71"/>
    <w:rsid w:val="00ED53D5"/>
    <w:rsid w:val="00F038A9"/>
    <w:rsid w:val="00F3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082B"/>
  <w15:chartTrackingRefBased/>
  <w15:docId w15:val="{A1A316B2-DEC8-4D94-BD64-A1EF8CB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6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9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9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96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2FC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C62FC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skeparkinson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9D46-5B69-4D32-85F4-143616D4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Hesdon</dc:creator>
  <cp:keywords/>
  <dc:description/>
  <cp:lastModifiedBy>Sophie Hesdon</cp:lastModifiedBy>
  <cp:revision>29</cp:revision>
  <dcterms:created xsi:type="dcterms:W3CDTF">2026-03-05T08:48:00Z</dcterms:created>
  <dcterms:modified xsi:type="dcterms:W3CDTF">2026-03-11T10:09:00Z</dcterms:modified>
</cp:coreProperties>
</file>